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bookmarkStart w:id="0" w:name="_GoBack"/>
      <w:bookmarkEnd w:id="0"/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447F61" w:rsidRPr="006A2C4C" w:rsidRDefault="009E7551" w:rsidP="00447F61">
      <w:pPr>
        <w:jc w:val="center"/>
        <w:rPr>
          <w:b/>
          <w:bCs/>
          <w:szCs w:val="28"/>
        </w:rPr>
      </w:pPr>
      <w:r w:rsidRPr="00271844">
        <w:rPr>
          <w:b/>
          <w:szCs w:val="28"/>
        </w:rPr>
        <w:t>Закона Удмуртской Республики</w:t>
      </w:r>
      <w:r w:rsidR="00447F61">
        <w:rPr>
          <w:b/>
          <w:szCs w:val="28"/>
        </w:rPr>
        <w:t xml:space="preserve"> </w:t>
      </w:r>
      <w:r w:rsidR="00447F61" w:rsidRPr="006A2C4C">
        <w:rPr>
          <w:b/>
          <w:bCs/>
          <w:szCs w:val="28"/>
        </w:rPr>
        <w:t>«О внесении изменений в</w:t>
      </w:r>
      <w:r w:rsidR="00447F61">
        <w:rPr>
          <w:b/>
          <w:bCs/>
          <w:szCs w:val="28"/>
        </w:rPr>
        <w:t xml:space="preserve"> отдельные</w:t>
      </w:r>
      <w:r w:rsidR="00447F61" w:rsidRPr="006A2C4C">
        <w:rPr>
          <w:b/>
          <w:bCs/>
          <w:szCs w:val="28"/>
        </w:rPr>
        <w:t xml:space="preserve"> законы Удмуртской Республики</w:t>
      </w:r>
      <w:r w:rsidR="00447F61">
        <w:rPr>
          <w:b/>
          <w:bCs/>
          <w:szCs w:val="28"/>
        </w:rPr>
        <w:t xml:space="preserve"> </w:t>
      </w:r>
      <w:r w:rsidR="00447F61" w:rsidRPr="006A2C4C">
        <w:rPr>
          <w:b/>
          <w:bCs/>
          <w:szCs w:val="28"/>
        </w:rPr>
        <w:t>о выборах и референдумах»</w:t>
      </w:r>
    </w:p>
    <w:p w:rsidR="00CF6B5C" w:rsidRPr="00187120" w:rsidRDefault="00CF6B5C" w:rsidP="00CF6B5C">
      <w:pPr>
        <w:pStyle w:val="a6"/>
        <w:spacing w:line="0" w:lineRule="atLeast"/>
        <w:ind w:firstLine="0"/>
        <w:jc w:val="center"/>
        <w:rPr>
          <w:b/>
          <w:szCs w:val="28"/>
        </w:rPr>
      </w:pPr>
    </w:p>
    <w:p w:rsidR="00CF6B5C" w:rsidRDefault="00CF6B5C" w:rsidP="00CF6B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551" w:rsidRDefault="009E7551" w:rsidP="00447F61">
      <w:pPr>
        <w:spacing w:line="360" w:lineRule="auto"/>
        <w:ind w:firstLine="709"/>
        <w:jc w:val="both"/>
        <w:rPr>
          <w:szCs w:val="28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47F61" w:rsidRPr="006A2C4C">
        <w:rPr>
          <w:szCs w:val="28"/>
        </w:rPr>
        <w:t xml:space="preserve">«О внесении изменений в </w:t>
      </w:r>
      <w:r w:rsidR="00447F61">
        <w:rPr>
          <w:szCs w:val="28"/>
        </w:rPr>
        <w:t xml:space="preserve">отдельные </w:t>
      </w:r>
      <w:r w:rsidR="00447F61" w:rsidRPr="006A2C4C">
        <w:rPr>
          <w:szCs w:val="28"/>
        </w:rPr>
        <w:t xml:space="preserve">законы Удмуртской Республики о выборах и референдумах»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</w:rPr>
        <w:t>.</w:t>
      </w:r>
    </w:p>
    <w:p w:rsidR="00447F61" w:rsidRDefault="00447F61" w:rsidP="00447F61">
      <w:pPr>
        <w:jc w:val="both"/>
        <w:rPr>
          <w:szCs w:val="28"/>
        </w:rPr>
      </w:pPr>
    </w:p>
    <w:p w:rsidR="00447F61" w:rsidRDefault="00447F61" w:rsidP="00447F61">
      <w:pPr>
        <w:jc w:val="both"/>
        <w:rPr>
          <w:szCs w:val="28"/>
        </w:rPr>
      </w:pPr>
    </w:p>
    <w:p w:rsidR="00447F61" w:rsidRPr="006A2C4C" w:rsidRDefault="00447F61" w:rsidP="00447F61">
      <w:pPr>
        <w:jc w:val="both"/>
        <w:rPr>
          <w:szCs w:val="28"/>
        </w:rPr>
      </w:pPr>
      <w:r w:rsidRPr="006A2C4C">
        <w:rPr>
          <w:szCs w:val="28"/>
        </w:rPr>
        <w:t>Председатель</w:t>
      </w:r>
    </w:p>
    <w:p w:rsidR="00447F61" w:rsidRPr="006A2C4C" w:rsidRDefault="00447F61" w:rsidP="00447F61">
      <w:pPr>
        <w:jc w:val="both"/>
        <w:rPr>
          <w:szCs w:val="28"/>
        </w:rPr>
      </w:pPr>
      <w:r w:rsidRPr="006A2C4C">
        <w:rPr>
          <w:szCs w:val="28"/>
        </w:rPr>
        <w:lastRenderedPageBreak/>
        <w:t>Избирательной комиссии</w:t>
      </w:r>
    </w:p>
    <w:p w:rsidR="00447F61" w:rsidRDefault="00447F61" w:rsidP="00447F61">
      <w:pPr>
        <w:jc w:val="both"/>
        <w:rPr>
          <w:szCs w:val="28"/>
        </w:rPr>
      </w:pPr>
      <w:r w:rsidRPr="006A2C4C">
        <w:rPr>
          <w:szCs w:val="28"/>
        </w:rPr>
        <w:t>Удмуртской Республики</w:t>
      </w:r>
      <w:r w:rsidRPr="00A90357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6A2C4C">
        <w:rPr>
          <w:szCs w:val="28"/>
        </w:rPr>
        <w:t>С.С. Пальчик</w:t>
      </w: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447F61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61" w:rsidRDefault="00447F61">
      <w:r>
        <w:separator/>
      </w:r>
    </w:p>
  </w:endnote>
  <w:endnote w:type="continuationSeparator" w:id="0">
    <w:p w:rsidR="00447F61" w:rsidRDefault="004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61" w:rsidRDefault="00447F61">
      <w:r>
        <w:separator/>
      </w:r>
    </w:p>
  </w:footnote>
  <w:footnote w:type="continuationSeparator" w:id="0">
    <w:p w:rsidR="00447F61" w:rsidRDefault="0044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61" w:rsidRPr="00873DDF" w:rsidRDefault="00447F61" w:rsidP="00447F61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273CB0"/>
    <w:rsid w:val="00410D97"/>
    <w:rsid w:val="00447F61"/>
    <w:rsid w:val="004F284E"/>
    <w:rsid w:val="00660705"/>
    <w:rsid w:val="009E7551"/>
    <w:rsid w:val="00A05840"/>
    <w:rsid w:val="00BB26A6"/>
    <w:rsid w:val="00CF6B5C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B855-89DA-4BE6-9FC5-53A8A66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2023-05-23T07:13:00Z</cp:lastPrinted>
  <dcterms:created xsi:type="dcterms:W3CDTF">2023-05-26T05:17:00Z</dcterms:created>
  <dcterms:modified xsi:type="dcterms:W3CDTF">2023-05-26T05:17:00Z</dcterms:modified>
</cp:coreProperties>
</file>